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附件1.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sz w:val="36"/>
          <w:szCs w:val="36"/>
        </w:rPr>
      </w:pPr>
      <w:bookmarkStart w:id="0" w:name="_Hlk71297313"/>
      <w:r>
        <w:rPr>
          <w:rFonts w:hint="eastAsia" w:ascii="方正小标宋简体" w:hAnsi="宋体" w:eastAsia="方正小标宋简体"/>
          <w:b/>
          <w:sz w:val="36"/>
          <w:szCs w:val="36"/>
        </w:rPr>
        <w:t>全国高校商业精英挑战赛山东省组委会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副主任委员、委员候选人推荐表</w:t>
      </w:r>
    </w:p>
    <w:bookmarkEnd w:id="0"/>
    <w:p>
      <w:pPr>
        <w:spacing w:line="380" w:lineRule="exac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填表日期： </w:t>
      </w:r>
      <w:r>
        <w:rPr>
          <w:rFonts w:ascii="楷体_GB2312" w:eastAsia="楷体_GB2312"/>
          <w:sz w:val="24"/>
        </w:rPr>
        <w:t xml:space="preserve">     </w:t>
      </w:r>
      <w:r>
        <w:rPr>
          <w:rFonts w:hint="eastAsia" w:ascii="楷体_GB2312" w:eastAsia="楷体_GB2312"/>
          <w:sz w:val="24"/>
        </w:rPr>
        <w:t xml:space="preserve">年 </w:t>
      </w:r>
      <w:r>
        <w:rPr>
          <w:rFonts w:ascii="楷体_GB2312" w:eastAsia="楷体_GB2312"/>
          <w:sz w:val="24"/>
        </w:rPr>
        <w:t xml:space="preserve">  </w:t>
      </w:r>
      <w:r>
        <w:rPr>
          <w:rFonts w:hint="eastAsia" w:ascii="楷体_GB2312" w:eastAsia="楷体_GB2312"/>
          <w:sz w:val="24"/>
        </w:rPr>
        <w:t xml:space="preserve">月 </w:t>
      </w:r>
      <w:r>
        <w:rPr>
          <w:rFonts w:ascii="楷体_GB2312" w:eastAsia="楷体_GB2312"/>
          <w:sz w:val="24"/>
        </w:rPr>
        <w:t xml:space="preserve">   </w:t>
      </w:r>
      <w:r>
        <w:rPr>
          <w:rFonts w:hint="eastAsia" w:ascii="楷体_GB2312" w:eastAsia="楷体_GB2312"/>
          <w:sz w:val="24"/>
        </w:rPr>
        <w:t>日</w:t>
      </w:r>
    </w:p>
    <w:tbl>
      <w:tblPr>
        <w:tblStyle w:val="4"/>
        <w:tblpPr w:leftFromText="180" w:rightFromText="180" w:vertAnchor="text" w:horzAnchor="page" w:tblpX="1277" w:tblpY="172"/>
        <w:tblOverlap w:val="never"/>
        <w:tblW w:w="9595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1602"/>
        <w:gridCol w:w="1280"/>
        <w:gridCol w:w="1722"/>
        <w:gridCol w:w="919"/>
        <w:gridCol w:w="1414"/>
        <w:gridCol w:w="8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bookmarkStart w:id="1" w:name="_Hlk71373018"/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名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Style w:val="6"/>
              <w:spacing w:before="158"/>
              <w:ind w:right="328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pStyle w:val="6"/>
              <w:spacing w:before="158"/>
              <w:ind w:left="227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2258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Style w:val="6"/>
              <w:spacing w:before="158"/>
              <w:ind w:right="3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职务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pStyle w:val="6"/>
              <w:spacing w:before="158"/>
              <w:ind w:left="227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258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60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7781" w:type="dxa"/>
            <w:gridSpan w:val="6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9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pStyle w:val="6"/>
              <w:spacing w:before="159"/>
              <w:ind w:left="210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2258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9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Style w:val="6"/>
              <w:spacing w:before="159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pStyle w:val="6"/>
              <w:spacing w:before="159"/>
              <w:ind w:left="210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258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拟推荐职务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spacing w:before="158"/>
              <w:ind w:left="201"/>
              <w:rPr>
                <w:sz w:val="24"/>
              </w:rPr>
            </w:pPr>
            <w:r>
              <w:rPr>
                <w:sz w:val="24"/>
              </w:rPr>
              <w:t>副主任委员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722" w:type="dxa"/>
            <w:noWrap w:val="0"/>
            <w:vAlign w:val="top"/>
          </w:tcPr>
          <w:p>
            <w:pPr>
              <w:pStyle w:val="6"/>
              <w:spacing w:before="158"/>
              <w:ind w:left="593" w:right="598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414" w:type="dxa"/>
            <w:noWrap w:val="0"/>
            <w:vAlign w:val="top"/>
          </w:tcPr>
          <w:p>
            <w:pPr>
              <w:pStyle w:val="6"/>
              <w:spacing w:before="158"/>
              <w:ind w:left="224"/>
              <w:rPr>
                <w:sz w:val="24"/>
              </w:rPr>
            </w:pPr>
          </w:p>
        </w:tc>
        <w:tc>
          <w:tcPr>
            <w:tcW w:w="844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解</w:t>
            </w:r>
          </w:p>
        </w:tc>
        <w:tc>
          <w:tcPr>
            <w:tcW w:w="7781" w:type="dxa"/>
            <w:gridSpan w:val="6"/>
            <w:noWrap w:val="0"/>
            <w:vAlign w:val="top"/>
          </w:tcPr>
          <w:p>
            <w:pPr>
              <w:pStyle w:val="6"/>
              <w:spacing w:before="158"/>
              <w:ind w:left="107"/>
              <w:rPr>
                <w:rFonts w:ascii="Arial" w:hAnsi="Arial" w:eastAsia="Arial"/>
                <w:sz w:val="24"/>
              </w:rPr>
            </w:pPr>
            <w:r>
              <w:rPr>
                <w:sz w:val="24"/>
              </w:rPr>
              <w:t>请在推荐的职务后面标注 “</w:t>
            </w:r>
            <w:r>
              <w:rPr>
                <w:rFonts w:ascii="Arial" w:hAnsi="Arial" w:eastAsia="Arial"/>
                <w:sz w:val="24"/>
              </w:rPr>
              <w:t>√</w:t>
            </w:r>
            <w:r>
              <w:rPr>
                <w:sz w:val="24"/>
              </w:rPr>
              <w:t>”</w:t>
            </w:r>
            <w:r>
              <w:rPr>
                <w:rFonts w:ascii="Arial" w:hAnsi="Arial" w:eastAsia="Arial"/>
                <w:sz w:val="24"/>
              </w:rPr>
              <w:t>.</w:t>
            </w:r>
          </w:p>
          <w:p>
            <w:pPr>
              <w:pStyle w:val="6"/>
              <w:spacing w:before="158"/>
              <w:ind w:left="107"/>
              <w:rPr>
                <w:rFonts w:ascii="Arial" w:hAnsi="Arial"/>
                <w:sz w:val="24"/>
              </w:rPr>
            </w:pPr>
            <w:r>
              <w:rPr>
                <w:rFonts w:hint="eastAsia" w:ascii="Arial" w:hAnsi="Arial"/>
                <w:color w:val="FF0000"/>
                <w:sz w:val="24"/>
              </w:rPr>
              <w:t>已经在2022年推荐过并有相关聘书的不必再推荐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tabs>
                <w:tab w:val="left" w:pos="1146"/>
              </w:tabs>
              <w:spacing w:before="162" w:line="487" w:lineRule="auto"/>
              <w:ind w:left="426" w:right="415"/>
              <w:rPr>
                <w:sz w:val="24"/>
              </w:rPr>
            </w:pPr>
            <w:r>
              <w:rPr>
                <w:sz w:val="24"/>
              </w:rPr>
              <w:t>推荐单</w:t>
            </w:r>
            <w:r>
              <w:rPr>
                <w:spacing w:val="-17"/>
                <w:sz w:val="24"/>
              </w:rPr>
              <w:t>位</w:t>
            </w:r>
            <w:r>
              <w:rPr>
                <w:sz w:val="24"/>
              </w:rPr>
              <w:t>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见</w:t>
            </w:r>
          </w:p>
        </w:tc>
        <w:tc>
          <w:tcPr>
            <w:tcW w:w="7781" w:type="dxa"/>
            <w:gridSpan w:val="6"/>
            <w:noWrap w:val="0"/>
            <w:vAlign w:val="top"/>
          </w:tcPr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tabs>
                <w:tab w:val="left" w:pos="6603"/>
              </w:tabs>
              <w:ind w:firstLine="5760" w:firstLineChars="2400"/>
              <w:rPr>
                <w:rFonts w:hint="eastAsia" w:ascii="楷体"/>
                <w:sz w:val="24"/>
              </w:rPr>
            </w:pPr>
            <w:r>
              <w:rPr>
                <w:sz w:val="24"/>
              </w:rPr>
              <w:t>（盖章</w:t>
            </w:r>
            <w:r>
              <w:rPr>
                <w:spacing w:val="-16"/>
                <w:sz w:val="24"/>
              </w:rPr>
              <w:t>）</w:t>
            </w: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spacing w:before="176"/>
              <w:ind w:left="788" w:firstLine="5280" w:firstLineChars="22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4" w:line="620" w:lineRule="atLeast"/>
              <w:ind w:left="136" w:right="105"/>
              <w:jc w:val="center"/>
              <w:rPr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全国高校商业精英挑战赛山东省组委会审核意见</w:t>
            </w:r>
          </w:p>
        </w:tc>
        <w:tc>
          <w:tcPr>
            <w:tcW w:w="7781" w:type="dxa"/>
            <w:gridSpan w:val="6"/>
            <w:noWrap w:val="0"/>
            <w:vAlign w:val="top"/>
          </w:tcPr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tabs>
                <w:tab w:val="left" w:pos="6434"/>
              </w:tabs>
              <w:ind w:firstLine="5760" w:firstLineChars="2400"/>
              <w:rPr>
                <w:rFonts w:hint="eastAsia" w:ascii="楷体"/>
                <w:sz w:val="24"/>
              </w:rPr>
            </w:pPr>
            <w:r>
              <w:rPr>
                <w:sz w:val="24"/>
              </w:rPr>
              <w:t>（盖章</w:t>
            </w:r>
            <w:r>
              <w:rPr>
                <w:spacing w:val="-16"/>
                <w:sz w:val="24"/>
              </w:rPr>
              <w:t>）</w:t>
            </w:r>
          </w:p>
          <w:p>
            <w:pPr>
              <w:pStyle w:val="6"/>
              <w:spacing w:before="178"/>
              <w:ind w:left="788" w:firstLine="5280" w:firstLineChars="22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9" w:line="487" w:lineRule="auto"/>
              <w:ind w:left="136" w:right="105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全国高校商业精英挑战赛组委会</w:t>
            </w:r>
          </w:p>
          <w:p>
            <w:pPr>
              <w:pStyle w:val="6"/>
              <w:spacing w:line="307" w:lineRule="exact"/>
              <w:ind w:left="56" w:right="25"/>
              <w:jc w:val="center"/>
              <w:rPr>
                <w:sz w:val="24"/>
              </w:rPr>
            </w:pPr>
            <w:r>
              <w:rPr>
                <w:sz w:val="24"/>
              </w:rPr>
              <w:t>审批意见</w:t>
            </w:r>
          </w:p>
        </w:tc>
        <w:tc>
          <w:tcPr>
            <w:tcW w:w="7781" w:type="dxa"/>
            <w:gridSpan w:val="6"/>
            <w:noWrap w:val="0"/>
            <w:vAlign w:val="top"/>
          </w:tcPr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rPr>
                <w:rFonts w:ascii="楷体"/>
                <w:sz w:val="24"/>
              </w:rPr>
            </w:pPr>
          </w:p>
          <w:p>
            <w:pPr>
              <w:pStyle w:val="6"/>
              <w:spacing w:before="177"/>
              <w:ind w:left="791" w:firstLine="5280" w:firstLineChars="22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rFonts w:hint="eastAsia"/>
                <w:spacing w:val="-17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>日</w:t>
            </w:r>
          </w:p>
        </w:tc>
      </w:tr>
    </w:tbl>
    <w:p>
      <w:pPr>
        <w:pStyle w:val="6"/>
        <w:ind w:right="119"/>
        <w:rPr>
          <w:sz w:val="32"/>
        </w:rPr>
      </w:pPr>
      <w:r>
        <w:rPr>
          <w:rFonts w:hint="eastAsia"/>
          <w:spacing w:val="-21"/>
          <w:sz w:val="24"/>
        </w:rPr>
        <w:t>注：</w:t>
      </w:r>
      <w:r>
        <w:rPr>
          <w:rFonts w:hint="eastAsia"/>
          <w:sz w:val="24"/>
        </w:rPr>
        <w:t>本推荐表需推荐单位盖章拍照或扫描后连同word版一起发送到</w:t>
      </w:r>
      <w:r>
        <w:rPr>
          <w:rFonts w:hint="eastAsia"/>
          <w:b/>
          <w:bCs/>
          <w:sz w:val="24"/>
        </w:rPr>
        <w:t>shangwudasai10@163.com</w:t>
      </w:r>
      <w:r>
        <w:rPr>
          <w:rFonts w:hint="eastAsia"/>
          <w:spacing w:val="-21"/>
          <w:sz w:val="24"/>
        </w:rPr>
        <w:t>。</w:t>
      </w:r>
      <w:bookmarkEnd w:id="1"/>
    </w:p>
    <w:p>
      <w:pPr>
        <w:spacing w:line="4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4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 2.</w:t>
      </w:r>
    </w:p>
    <w:p>
      <w:pPr>
        <w:spacing w:line="360" w:lineRule="auto"/>
        <w:ind w:firstLine="723" w:firstLineChars="200"/>
        <w:jc w:val="center"/>
        <w:rPr>
          <w:rFonts w:hint="eastAsia" w:ascii="方正小标宋简体" w:hAnsi="宋体" w:eastAsia="方正小标宋简体"/>
          <w:b/>
          <w:sz w:val="36"/>
          <w:szCs w:val="36"/>
        </w:rPr>
      </w:pPr>
      <w:bookmarkStart w:id="2" w:name="_Hlk71297325"/>
      <w:r>
        <w:rPr>
          <w:rFonts w:ascii="方正小标宋简体" w:hAnsi="宋体" w:eastAsia="方正小标宋简体"/>
          <w:b/>
          <w:sz w:val="36"/>
          <w:szCs w:val="36"/>
        </w:rPr>
        <w:t>全国高校商业精英挑战赛</w:t>
      </w:r>
      <w:r>
        <w:rPr>
          <w:rFonts w:hint="eastAsia" w:ascii="方正小标宋简体" w:hAnsi="宋体" w:eastAsia="方正小标宋简体"/>
          <w:b/>
          <w:sz w:val="36"/>
          <w:szCs w:val="36"/>
        </w:rPr>
        <w:t>山东省组委会</w:t>
      </w:r>
    </w:p>
    <w:p>
      <w:pPr>
        <w:spacing w:line="360" w:lineRule="auto"/>
        <w:ind w:firstLine="723" w:firstLineChars="200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ascii="方正小标宋简体" w:hAnsi="宋体" w:eastAsia="方正小标宋简体"/>
          <w:b/>
          <w:sz w:val="36"/>
          <w:szCs w:val="36"/>
        </w:rPr>
        <w:t>专家委员会候选人专业方向选择表</w:t>
      </w:r>
    </w:p>
    <w:bookmarkEnd w:id="2"/>
    <w:tbl>
      <w:tblPr>
        <w:tblStyle w:val="4"/>
        <w:tblpPr w:leftFromText="180" w:rightFromText="180" w:vertAnchor="text" w:horzAnchor="page" w:tblpX="1277" w:tblpY="846"/>
        <w:tblOverlap w:val="never"/>
        <w:tblW w:w="959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1602"/>
        <w:gridCol w:w="1707"/>
        <w:gridCol w:w="1401"/>
        <w:gridCol w:w="812"/>
        <w:gridCol w:w="90"/>
        <w:gridCol w:w="21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名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707" w:type="dxa"/>
            <w:noWrap w:val="0"/>
            <w:vAlign w:val="top"/>
          </w:tcPr>
          <w:p>
            <w:pPr>
              <w:pStyle w:val="6"/>
              <w:spacing w:before="158"/>
              <w:ind w:right="328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401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902" w:type="dxa"/>
            <w:gridSpan w:val="2"/>
            <w:noWrap w:val="0"/>
            <w:vAlign w:val="top"/>
          </w:tcPr>
          <w:p>
            <w:pPr>
              <w:pStyle w:val="6"/>
              <w:spacing w:before="158"/>
              <w:ind w:left="227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2166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8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02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707" w:type="dxa"/>
            <w:noWrap w:val="0"/>
            <w:vAlign w:val="top"/>
          </w:tcPr>
          <w:p>
            <w:pPr>
              <w:pStyle w:val="6"/>
              <w:spacing w:before="158"/>
              <w:ind w:right="388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401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902" w:type="dxa"/>
            <w:gridSpan w:val="2"/>
            <w:noWrap w:val="0"/>
            <w:vAlign w:val="top"/>
          </w:tcPr>
          <w:p>
            <w:pPr>
              <w:pStyle w:val="6"/>
              <w:spacing w:before="158"/>
              <w:ind w:left="227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166" w:type="dxa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60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7778" w:type="dxa"/>
            <w:gridSpan w:val="6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before="159"/>
              <w:ind w:left="37" w:right="28"/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3309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2213" w:type="dxa"/>
            <w:gridSpan w:val="2"/>
            <w:noWrap w:val="0"/>
            <w:vAlign w:val="top"/>
          </w:tcPr>
          <w:p>
            <w:pPr>
              <w:pStyle w:val="6"/>
              <w:spacing w:before="159"/>
              <w:ind w:left="210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2256" w:type="dxa"/>
            <w:gridSpan w:val="2"/>
            <w:noWrap w:val="0"/>
            <w:vAlign w:val="top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noWrap w:val="0"/>
            <w:vAlign w:val="top"/>
          </w:tcPr>
          <w:p>
            <w:pPr>
              <w:pStyle w:val="6"/>
              <w:spacing w:line="487" w:lineRule="auto"/>
              <w:ind w:left="186" w:right="175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推荐职位</w:t>
            </w:r>
          </w:p>
        </w:tc>
        <w:tc>
          <w:tcPr>
            <w:tcW w:w="3309" w:type="dxa"/>
            <w:gridSpan w:val="2"/>
            <w:noWrap w:val="0"/>
            <w:vAlign w:val="top"/>
          </w:tcPr>
          <w:p>
            <w:pPr>
              <w:pStyle w:val="6"/>
              <w:spacing w:before="158"/>
              <w:ind w:left="224" w:firstLine="960" w:firstLineChars="400"/>
              <w:jc w:val="both"/>
              <w:rPr>
                <w:sz w:val="24"/>
              </w:rPr>
            </w:pPr>
            <w:r>
              <w:rPr>
                <w:sz w:val="24"/>
              </w:rPr>
              <w:t>专家委员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ind w:firstLine="720" w:firstLineChars="300"/>
              <w:jc w:val="both"/>
              <w:rPr>
                <w:rFonts w:hint="eastAsia"/>
                <w:sz w:val="24"/>
              </w:rPr>
            </w:pPr>
          </w:p>
          <w:p>
            <w:pPr>
              <w:pStyle w:val="6"/>
              <w:ind w:firstLine="4080" w:firstLineChars="1700"/>
              <w:jc w:val="both"/>
              <w:rPr>
                <w:rFonts w:ascii="Times New Roman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restart"/>
            <w:noWrap w:val="0"/>
            <w:vAlign w:val="top"/>
          </w:tcPr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rPr>
                <w:sz w:val="24"/>
              </w:rPr>
            </w:pPr>
          </w:p>
          <w:p>
            <w:pPr>
              <w:pStyle w:val="6"/>
              <w:spacing w:before="6"/>
              <w:rPr>
                <w:sz w:val="19"/>
              </w:rPr>
            </w:pPr>
          </w:p>
          <w:p>
            <w:pPr>
              <w:pStyle w:val="6"/>
              <w:spacing w:line="487" w:lineRule="auto"/>
              <w:ind w:left="186" w:right="175" w:firstLine="120"/>
              <w:rPr>
                <w:sz w:val="24"/>
              </w:rPr>
            </w:pPr>
          </w:p>
          <w:p>
            <w:pPr>
              <w:pStyle w:val="6"/>
              <w:spacing w:line="487" w:lineRule="auto"/>
              <w:ind w:left="186" w:right="175" w:firstLine="120"/>
              <w:rPr>
                <w:sz w:val="24"/>
              </w:rPr>
            </w:pPr>
            <w:r>
              <w:rPr>
                <w:sz w:val="24"/>
              </w:rPr>
              <w:t>专家委员会专业方向选择</w:t>
            </w:r>
          </w:p>
        </w:tc>
        <w:tc>
          <w:tcPr>
            <w:tcW w:w="3309" w:type="dxa"/>
            <w:gridSpan w:val="2"/>
            <w:noWrap w:val="0"/>
            <w:vAlign w:val="top"/>
          </w:tcPr>
          <w:p>
            <w:pPr>
              <w:pStyle w:val="6"/>
              <w:spacing w:before="159"/>
              <w:ind w:left="959"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赛道</w:t>
            </w:r>
            <w:r>
              <w:rPr>
                <w:sz w:val="24"/>
              </w:rPr>
              <w:t>选择（请在后面打√）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restart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创新创业竞赛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创业计划赛道 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创业模拟赛道 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sz w:val="24"/>
              </w:rPr>
              <w:t>营销模拟决策赛道</w:t>
            </w:r>
            <w:r>
              <w:rPr>
                <w:rFonts w:hint="eastAsia"/>
                <w:sz w:val="24"/>
              </w:rPr>
              <w:t xml:space="preserve">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sz w:val="24"/>
              </w:rPr>
              <w:t>流通业经营模拟赛道</w:t>
            </w:r>
            <w:r>
              <w:rPr>
                <w:rFonts w:hint="eastAsia"/>
                <w:sz w:val="24"/>
              </w:rPr>
              <w:t xml:space="preserve">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sz w:val="24"/>
              </w:rPr>
              <w:t>商务谈判赛道</w:t>
            </w:r>
            <w:r>
              <w:rPr>
                <w:rFonts w:hint="eastAsia"/>
                <w:sz w:val="24"/>
              </w:rPr>
              <w:t xml:space="preserve"> 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商务会奖旅游策划赛道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物流与供应链赛道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品牌策划竞赛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品牌策划     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restart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国际贸易</w:t>
            </w:r>
            <w:r>
              <w:rPr>
                <w:rFonts w:hint="eastAsia"/>
                <w:sz w:val="24"/>
              </w:rPr>
              <w:t>国际贸易竞赛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国际贸易业务模拟赛道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RCEP国际市场开拓策划赛道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both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国际贸易与商务专题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涉外商事法律服务赛道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跨境电商赛道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restart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会展专业创新创业实践竞赛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会展活动项目策划赛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新媒体（短视频）创作赛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会展城市营销策划赛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会展设计赛    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酒店管理实践赛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vMerge w:val="continue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会展项目调研赛    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gridSpan w:val="2"/>
            <w:noWrap w:val="0"/>
            <w:vAlign w:val="top"/>
          </w:tcPr>
          <w:p>
            <w:pPr>
              <w:pStyle w:val="6"/>
              <w:spacing w:before="15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会计与商业管理案例竞赛</w:t>
            </w:r>
          </w:p>
        </w:tc>
        <w:tc>
          <w:tcPr>
            <w:tcW w:w="4469" w:type="dxa"/>
            <w:gridSpan w:val="4"/>
            <w:noWrap w:val="0"/>
            <w:vAlign w:val="top"/>
          </w:tcPr>
          <w:p>
            <w:pPr>
              <w:pStyle w:val="6"/>
              <w:spacing w:before="159"/>
              <w:ind w:left="959"/>
              <w:rPr>
                <w:sz w:val="24"/>
              </w:rPr>
            </w:pPr>
            <w:r>
              <w:rPr>
                <w:rFonts w:hint="eastAsia"/>
                <w:sz w:val="24"/>
              </w:rPr>
              <w:t>会计与商业管理案例      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81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自我介绍</w:t>
            </w:r>
          </w:p>
        </w:tc>
        <w:tc>
          <w:tcPr>
            <w:tcW w:w="7778" w:type="dxa"/>
            <w:gridSpan w:val="6"/>
            <w:noWrap w:val="0"/>
            <w:vAlign w:val="center"/>
          </w:tcPr>
          <w:p>
            <w:pPr>
              <w:pStyle w:val="6"/>
              <w:jc w:val="center"/>
              <w:rPr>
                <w:rFonts w:ascii="Times New Roman"/>
                <w:sz w:val="26"/>
              </w:rPr>
            </w:pPr>
          </w:p>
        </w:tc>
      </w:tr>
    </w:tbl>
    <w:p>
      <w:pPr>
        <w:pStyle w:val="6"/>
        <w:ind w:right="119"/>
        <w:rPr>
          <w:rFonts w:hint="eastAsia"/>
          <w:sz w:val="24"/>
        </w:rPr>
      </w:pPr>
      <w:r>
        <w:rPr>
          <w:rFonts w:hint="eastAsia"/>
          <w:spacing w:val="-21"/>
          <w:sz w:val="24"/>
        </w:rPr>
        <w:t>注：</w:t>
      </w:r>
      <w:r>
        <w:rPr>
          <w:rFonts w:hint="eastAsia"/>
          <w:sz w:val="24"/>
        </w:rPr>
        <w:t>本推荐表需推荐单位盖章拍照或扫描后连同word版一起发送到</w:t>
      </w:r>
      <w:r>
        <w:rPr>
          <w:rFonts w:hint="eastAsia"/>
          <w:b/>
          <w:bCs/>
          <w:sz w:val="24"/>
        </w:rPr>
        <w:t>shangwudasai10@163.com</w:t>
      </w:r>
      <w:r>
        <w:rPr>
          <w:rFonts w:hint="eastAsia"/>
          <w:sz w:val="24"/>
        </w:rPr>
        <w:t>。</w:t>
      </w:r>
    </w:p>
    <w:p>
      <w:pPr>
        <w:spacing w:before="118"/>
        <w:rPr>
          <w:sz w:val="32"/>
        </w:rPr>
      </w:pPr>
    </w:p>
    <w:p>
      <w:pPr>
        <w:spacing w:before="118"/>
        <w:rPr>
          <w:sz w:val="32"/>
        </w:rPr>
      </w:pP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NTBiMzA1ZGQxZWEwMzQ2ZjU1ZDNlNzA0YmQwNzQifQ=="/>
  </w:docVars>
  <w:rsids>
    <w:rsidRoot w:val="6F393EA6"/>
    <w:rsid w:val="6F393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2023-11-06T05:36:00Z</dcterms:created>
  <dc:creator>靳成功</dc:creator>
  <cp:lastModifiedBy>靳成功</cp:lastModifiedBy>
  <dcterms:modified xsi:type="dcterms:W3CDTF">2023-11-06T05:37:43Z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B243E7D85DC247F195A71F545ADA0328_11</vt:lpwstr>
  </property>
</Properties>
</file>